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A2EC6" w14:textId="77777777" w:rsidR="004B1A67" w:rsidRPr="0001436B" w:rsidRDefault="004B1A67" w:rsidP="008E1684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bookmarkStart w:id="0" w:name="_Hlk160018137"/>
      <w:r w:rsidRPr="0001436B">
        <w:rPr>
          <w:rFonts w:ascii="Times New Roman" w:hAnsi="Times New Roman"/>
          <w:noProof/>
          <w:sz w:val="24"/>
          <w:szCs w:val="24"/>
        </w:rPr>
        <w:t xml:space="preserve">      </w:t>
      </w:r>
      <w:bookmarkStart w:id="1" w:name="_Hlk107407003"/>
    </w:p>
    <w:p w14:paraId="47B1534C" w14:textId="599A8AB7" w:rsidR="004B1A67" w:rsidRPr="002058A8" w:rsidRDefault="004B1A67" w:rsidP="008E1684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noProof/>
          <w:color w:val="FF0000"/>
          <w:sz w:val="24"/>
          <w:szCs w:val="24"/>
        </w:rPr>
      </w:pPr>
      <w:r w:rsidRPr="0001436B">
        <w:rPr>
          <w:rFonts w:ascii="Times New Roman" w:hAnsi="Times New Roman"/>
          <w:noProof/>
          <w:sz w:val="24"/>
          <w:szCs w:val="24"/>
        </w:rPr>
        <w:t xml:space="preserve">                   </w:t>
      </w:r>
      <w:r w:rsidRPr="0001436B"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6D4244D7" wp14:editId="2257EA70">
            <wp:extent cx="542925" cy="619125"/>
            <wp:effectExtent l="0" t="0" r="0" b="0"/>
            <wp:docPr id="2" name="Slika 2" descr="5-8-2-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5-8-2-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436B"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01436B">
        <w:rPr>
          <w:rFonts w:ascii="Times New Roman" w:hAnsi="Times New Roman"/>
          <w:noProof/>
          <w:sz w:val="24"/>
          <w:szCs w:val="24"/>
        </w:rPr>
        <w:t xml:space="preserve">       </w:t>
      </w:r>
    </w:p>
    <w:p w14:paraId="78D55DA0" w14:textId="77777777" w:rsidR="004B1A67" w:rsidRPr="0001436B" w:rsidRDefault="004B1A67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436B">
        <w:rPr>
          <w:rFonts w:ascii="Times New Roman" w:eastAsia="MS Mincho" w:hAnsi="Times New Roman"/>
          <w:sz w:val="24"/>
          <w:szCs w:val="24"/>
        </w:rPr>
        <w:t xml:space="preserve">    REPUBLIKA HRVATSKA</w:t>
      </w:r>
    </w:p>
    <w:p w14:paraId="2C75CD38" w14:textId="77777777" w:rsidR="004B1A67" w:rsidRPr="0001436B" w:rsidRDefault="004B1A67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436B">
        <w:rPr>
          <w:rFonts w:ascii="Times New Roman" w:eastAsia="MS Mincho" w:hAnsi="Times New Roman"/>
          <w:sz w:val="24"/>
          <w:szCs w:val="24"/>
        </w:rPr>
        <w:t xml:space="preserve">   ZAGREBAČKA ŽUPANIJA</w:t>
      </w:r>
    </w:p>
    <w:p w14:paraId="3E4EAE31" w14:textId="77777777" w:rsidR="004B1A67" w:rsidRPr="0001436B" w:rsidRDefault="004B1A67" w:rsidP="008E1684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01436B">
        <w:rPr>
          <w:rFonts w:ascii="Times New Roman" w:eastAsia="MS Mincho" w:hAnsi="Times New Roman"/>
          <w:sz w:val="24"/>
          <w:szCs w:val="24"/>
        </w:rPr>
        <w:t xml:space="preserve">              OPĆINA KRIŽ</w:t>
      </w:r>
    </w:p>
    <w:p w14:paraId="6B7D6743" w14:textId="77777777" w:rsidR="004B1A67" w:rsidRPr="0001436B" w:rsidRDefault="004B1A67" w:rsidP="008E1684">
      <w:pPr>
        <w:spacing w:after="0" w:line="240" w:lineRule="auto"/>
        <w:jc w:val="both"/>
        <w:rPr>
          <w:rFonts w:ascii="Times New Roman" w:eastAsia="MS Mincho" w:hAnsi="Times New Roman"/>
          <w:b/>
          <w:bCs/>
          <w:sz w:val="24"/>
          <w:szCs w:val="24"/>
          <w:u w:val="single"/>
        </w:rPr>
      </w:pPr>
      <w:r w:rsidRPr="0001436B">
        <w:rPr>
          <w:rFonts w:ascii="Times New Roman" w:eastAsia="MS Mincho" w:hAnsi="Times New Roman"/>
          <w:sz w:val="24"/>
          <w:szCs w:val="24"/>
        </w:rPr>
        <w:t xml:space="preserve">         OPĆINSKO VIJEĆE</w:t>
      </w:r>
      <w:r w:rsidRPr="0001436B">
        <w:rPr>
          <w:rFonts w:ascii="Times New Roman" w:eastAsia="MS Mincho" w:hAnsi="Times New Roman"/>
          <w:sz w:val="24"/>
          <w:szCs w:val="24"/>
        </w:rPr>
        <w:tab/>
      </w:r>
      <w:r w:rsidRPr="0001436B">
        <w:rPr>
          <w:rFonts w:ascii="Times New Roman" w:eastAsia="MS Mincho" w:hAnsi="Times New Roman"/>
          <w:sz w:val="24"/>
          <w:szCs w:val="24"/>
        </w:rPr>
        <w:tab/>
      </w:r>
      <w:r w:rsidRPr="0001436B">
        <w:rPr>
          <w:rFonts w:ascii="Times New Roman" w:eastAsia="MS Mincho" w:hAnsi="Times New Roman"/>
          <w:sz w:val="24"/>
          <w:szCs w:val="24"/>
        </w:rPr>
        <w:tab/>
      </w:r>
      <w:r w:rsidRPr="0001436B">
        <w:rPr>
          <w:rFonts w:ascii="Times New Roman" w:eastAsia="MS Mincho" w:hAnsi="Times New Roman"/>
          <w:sz w:val="24"/>
          <w:szCs w:val="24"/>
        </w:rPr>
        <w:tab/>
      </w:r>
      <w:r w:rsidRPr="0001436B">
        <w:rPr>
          <w:rFonts w:ascii="Times New Roman" w:eastAsia="MS Mincho" w:hAnsi="Times New Roman"/>
          <w:b/>
          <w:bCs/>
          <w:sz w:val="24"/>
          <w:szCs w:val="24"/>
          <w:u w:val="single"/>
        </w:rPr>
        <w:t xml:space="preserve"> </w:t>
      </w:r>
    </w:p>
    <w:p w14:paraId="30CAEF43" w14:textId="11F7A5F6" w:rsidR="004B1A67" w:rsidRPr="0001436B" w:rsidRDefault="004B1A67" w:rsidP="008E1684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01436B">
        <w:rPr>
          <w:rFonts w:ascii="Times New Roman" w:hAnsi="Times New Roman"/>
          <w:sz w:val="24"/>
          <w:szCs w:val="24"/>
        </w:rPr>
        <w:t>KLASA: 024-04/2</w:t>
      </w:r>
      <w:r w:rsidR="001C1D6D">
        <w:rPr>
          <w:rFonts w:ascii="Times New Roman" w:hAnsi="Times New Roman"/>
          <w:sz w:val="24"/>
          <w:szCs w:val="24"/>
        </w:rPr>
        <w:t>4</w:t>
      </w:r>
      <w:r w:rsidRPr="0001436B">
        <w:rPr>
          <w:rFonts w:ascii="Times New Roman" w:hAnsi="Times New Roman"/>
          <w:sz w:val="24"/>
          <w:szCs w:val="24"/>
        </w:rPr>
        <w:t>-01/</w:t>
      </w:r>
      <w:r w:rsidR="007F1A18">
        <w:rPr>
          <w:rFonts w:ascii="Times New Roman" w:hAnsi="Times New Roman"/>
          <w:sz w:val="24"/>
          <w:szCs w:val="24"/>
        </w:rPr>
        <w:t>06</w:t>
      </w:r>
      <w:r w:rsidRPr="0001436B">
        <w:rPr>
          <w:rFonts w:ascii="Times New Roman" w:hAnsi="Times New Roman"/>
          <w:sz w:val="24"/>
          <w:szCs w:val="24"/>
        </w:rPr>
        <w:t xml:space="preserve">                   </w:t>
      </w:r>
    </w:p>
    <w:p w14:paraId="7449B0A8" w14:textId="6DDD8F4B" w:rsidR="004B1A67" w:rsidRPr="0001436B" w:rsidRDefault="004B1A67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436B">
        <w:rPr>
          <w:rFonts w:ascii="Times New Roman" w:hAnsi="Times New Roman"/>
          <w:sz w:val="24"/>
          <w:szCs w:val="24"/>
        </w:rPr>
        <w:t>URBROJ: 238-16-01-2</w:t>
      </w:r>
      <w:r w:rsidR="001C1D6D">
        <w:rPr>
          <w:rFonts w:ascii="Times New Roman" w:hAnsi="Times New Roman"/>
          <w:sz w:val="24"/>
          <w:szCs w:val="24"/>
        </w:rPr>
        <w:t>4</w:t>
      </w:r>
      <w:r w:rsidRPr="0001436B">
        <w:rPr>
          <w:rFonts w:ascii="Times New Roman" w:hAnsi="Times New Roman"/>
          <w:sz w:val="24"/>
          <w:szCs w:val="24"/>
        </w:rPr>
        <w:t>-</w:t>
      </w:r>
      <w:r w:rsidR="008875FD" w:rsidRPr="0001436B">
        <w:rPr>
          <w:rFonts w:ascii="Times New Roman" w:hAnsi="Times New Roman"/>
          <w:sz w:val="24"/>
          <w:szCs w:val="24"/>
        </w:rPr>
        <w:t>1</w:t>
      </w:r>
    </w:p>
    <w:p w14:paraId="4A0B1CA2" w14:textId="3D2C0879" w:rsidR="004B1A67" w:rsidRPr="009E63F6" w:rsidRDefault="004B1A67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436B">
        <w:rPr>
          <w:rFonts w:ascii="Times New Roman" w:hAnsi="Times New Roman"/>
          <w:sz w:val="24"/>
          <w:szCs w:val="24"/>
        </w:rPr>
        <w:t>Križ,</w:t>
      </w:r>
      <w:r w:rsidR="003C6972">
        <w:rPr>
          <w:rFonts w:ascii="Times New Roman" w:hAnsi="Times New Roman"/>
          <w:sz w:val="24"/>
          <w:szCs w:val="24"/>
        </w:rPr>
        <w:t xml:space="preserve"> </w:t>
      </w:r>
      <w:r w:rsidR="007F1A18">
        <w:rPr>
          <w:rFonts w:ascii="Times New Roman" w:hAnsi="Times New Roman"/>
          <w:sz w:val="24"/>
          <w:szCs w:val="24"/>
        </w:rPr>
        <w:t xml:space="preserve">23. kolovoza </w:t>
      </w:r>
      <w:r w:rsidR="00750642" w:rsidRPr="009E63F6">
        <w:rPr>
          <w:rFonts w:ascii="Times New Roman" w:hAnsi="Times New Roman"/>
          <w:sz w:val="24"/>
          <w:szCs w:val="24"/>
        </w:rPr>
        <w:t>202</w:t>
      </w:r>
      <w:r w:rsidR="001C1D6D" w:rsidRPr="009E63F6">
        <w:rPr>
          <w:rFonts w:ascii="Times New Roman" w:hAnsi="Times New Roman"/>
          <w:sz w:val="24"/>
          <w:szCs w:val="24"/>
        </w:rPr>
        <w:t>4</w:t>
      </w:r>
      <w:r w:rsidR="00750642" w:rsidRPr="009E63F6">
        <w:rPr>
          <w:rFonts w:ascii="Times New Roman" w:hAnsi="Times New Roman"/>
          <w:sz w:val="24"/>
          <w:szCs w:val="24"/>
        </w:rPr>
        <w:t>.</w:t>
      </w:r>
      <w:r w:rsidRPr="009E63F6">
        <w:rPr>
          <w:rFonts w:ascii="Times New Roman" w:hAnsi="Times New Roman"/>
          <w:sz w:val="24"/>
          <w:szCs w:val="24"/>
        </w:rPr>
        <w:t xml:space="preserve"> </w:t>
      </w:r>
    </w:p>
    <w:p w14:paraId="350FAD86" w14:textId="77777777" w:rsidR="00750642" w:rsidRPr="0001436B" w:rsidRDefault="00750642" w:rsidP="008E1684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27565995" w14:textId="77777777" w:rsidR="004B1A67" w:rsidRPr="0001436B" w:rsidRDefault="004B1A67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B75DBB" w14:textId="5FA528ED" w:rsidR="004B1A67" w:rsidRPr="0001436B" w:rsidRDefault="004B1A67" w:rsidP="008E1684">
      <w:pPr>
        <w:pStyle w:val="Blokteksta"/>
        <w:ind w:left="0" w:right="0"/>
      </w:pPr>
      <w:r w:rsidRPr="0001436B">
        <w:tab/>
      </w:r>
      <w:bookmarkStart w:id="2" w:name="_Hlk42151447"/>
      <w:r w:rsidRPr="0001436B">
        <w:t>Na temelju članka 34. stavka 3. Zakona o lokalnoj i područnoj (regionalnoj) samoupravi („Narodne novine“ br. 33/01, 60/01, 129/05, 109/07, 125/08, 36/09, 150/11, 144/12, 19/13, 137/15, 123/17, 98/19 i 144/20), članaka 33. i 34. Statuta Općine Križ («Glasnik Zagrebačke županije» br. 11/21</w:t>
      </w:r>
      <w:r w:rsidR="001C1D6D">
        <w:t xml:space="preserve"> i 57/23</w:t>
      </w:r>
      <w:r w:rsidRPr="0001436B">
        <w:t xml:space="preserve">) i članka 35. stavka 1. i članka 112. Poslovnika Općinskog vijeća Općine Križ („Glasnik Zagrebačke županije“ br. 11/21), </w:t>
      </w:r>
      <w:bookmarkEnd w:id="2"/>
    </w:p>
    <w:p w14:paraId="3393960B" w14:textId="77777777" w:rsidR="004B1A67" w:rsidRPr="0001436B" w:rsidRDefault="004B1A67" w:rsidP="008E1684">
      <w:pPr>
        <w:pStyle w:val="Blokteksta"/>
        <w:ind w:left="0" w:right="0"/>
      </w:pPr>
    </w:p>
    <w:p w14:paraId="3FEFE5EF" w14:textId="77777777" w:rsidR="004B1A67" w:rsidRPr="0001436B" w:rsidRDefault="004B1A67" w:rsidP="008E1684">
      <w:pPr>
        <w:pStyle w:val="Naslov1"/>
        <w:ind w:left="0" w:right="0"/>
        <w:rPr>
          <w:b/>
          <w:bCs/>
          <w:sz w:val="24"/>
          <w:szCs w:val="24"/>
        </w:rPr>
      </w:pPr>
      <w:r w:rsidRPr="0001436B">
        <w:rPr>
          <w:b/>
          <w:bCs/>
          <w:sz w:val="24"/>
          <w:szCs w:val="24"/>
        </w:rPr>
        <w:t xml:space="preserve">S A Z I V </w:t>
      </w:r>
      <w:proofErr w:type="gramStart"/>
      <w:r w:rsidRPr="0001436B">
        <w:rPr>
          <w:b/>
          <w:bCs/>
          <w:sz w:val="24"/>
          <w:szCs w:val="24"/>
        </w:rPr>
        <w:t>A</w:t>
      </w:r>
      <w:proofErr w:type="gramEnd"/>
      <w:r w:rsidRPr="0001436B">
        <w:rPr>
          <w:b/>
          <w:bCs/>
          <w:sz w:val="24"/>
          <w:szCs w:val="24"/>
        </w:rPr>
        <w:t xml:space="preserve"> M</w:t>
      </w:r>
    </w:p>
    <w:p w14:paraId="7154D5AB" w14:textId="5014F15A" w:rsidR="004B1A67" w:rsidRPr="0001436B" w:rsidRDefault="00FF02F0" w:rsidP="008E168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30</w:t>
      </w:r>
      <w:r w:rsidR="004B1A67" w:rsidRPr="0001436B">
        <w:rPr>
          <w:rFonts w:ascii="Times New Roman" w:hAnsi="Times New Roman"/>
          <w:b/>
          <w:bCs/>
          <w:sz w:val="24"/>
          <w:szCs w:val="24"/>
        </w:rPr>
        <w:t>. SJEDNICU OPĆINSKOG VIJEĆA OPĆINE KRIŽ</w:t>
      </w:r>
    </w:p>
    <w:p w14:paraId="5E95E4C6" w14:textId="77777777" w:rsidR="004B1A67" w:rsidRPr="0001436B" w:rsidRDefault="004B1A67" w:rsidP="008E168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5BD0571" w14:textId="2770AF9C" w:rsidR="004B1A67" w:rsidRPr="00FF02F0" w:rsidRDefault="004B1A67" w:rsidP="008E1684">
      <w:pPr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  <w:u w:val="single"/>
        </w:rPr>
      </w:pPr>
      <w:r w:rsidRPr="0001436B">
        <w:rPr>
          <w:rFonts w:ascii="Times New Roman" w:hAnsi="Times New Roman"/>
          <w:sz w:val="24"/>
          <w:szCs w:val="24"/>
        </w:rPr>
        <w:t xml:space="preserve">Sjednica će se održati </w:t>
      </w:r>
      <w:r w:rsidRPr="00495907">
        <w:rPr>
          <w:rFonts w:ascii="Times New Roman" w:hAnsi="Times New Roman"/>
          <w:sz w:val="24"/>
          <w:szCs w:val="24"/>
        </w:rPr>
        <w:t>dana</w:t>
      </w:r>
      <w:r w:rsidR="00495907">
        <w:rPr>
          <w:rFonts w:ascii="Times New Roman" w:hAnsi="Times New Roman"/>
          <w:sz w:val="24"/>
          <w:szCs w:val="24"/>
        </w:rPr>
        <w:t xml:space="preserve"> </w:t>
      </w:r>
      <w:r w:rsidR="005D3B7B" w:rsidRPr="005D3B7B">
        <w:rPr>
          <w:rFonts w:ascii="Times New Roman" w:hAnsi="Times New Roman"/>
          <w:b/>
          <w:bCs/>
          <w:sz w:val="32"/>
          <w:szCs w:val="32"/>
          <w:u w:val="single"/>
        </w:rPr>
        <w:t>30. kolovoza</w:t>
      </w:r>
      <w:r w:rsidR="00016EDD" w:rsidRPr="005D3B7B">
        <w:rPr>
          <w:rFonts w:ascii="Times New Roman" w:hAnsi="Times New Roman"/>
          <w:b/>
          <w:bCs/>
          <w:sz w:val="32"/>
          <w:szCs w:val="32"/>
          <w:u w:val="single"/>
        </w:rPr>
        <w:t xml:space="preserve"> </w:t>
      </w:r>
      <w:r w:rsidRPr="005D3B7B">
        <w:rPr>
          <w:rFonts w:ascii="Times New Roman" w:hAnsi="Times New Roman"/>
          <w:b/>
          <w:bCs/>
          <w:sz w:val="32"/>
          <w:szCs w:val="32"/>
          <w:u w:val="single"/>
        </w:rPr>
        <w:t>202</w:t>
      </w:r>
      <w:r w:rsidR="001C1D6D" w:rsidRPr="005D3B7B">
        <w:rPr>
          <w:rFonts w:ascii="Times New Roman" w:hAnsi="Times New Roman"/>
          <w:b/>
          <w:bCs/>
          <w:sz w:val="32"/>
          <w:szCs w:val="32"/>
          <w:u w:val="single"/>
        </w:rPr>
        <w:t>4</w:t>
      </w:r>
      <w:r w:rsidRPr="00D466CE">
        <w:rPr>
          <w:rFonts w:ascii="Times New Roman" w:hAnsi="Times New Roman"/>
          <w:b/>
          <w:bCs/>
          <w:sz w:val="32"/>
          <w:szCs w:val="32"/>
          <w:u w:val="single"/>
        </w:rPr>
        <w:t>. godine</w:t>
      </w:r>
      <w:r w:rsidRPr="00D466CE">
        <w:rPr>
          <w:rFonts w:ascii="Times New Roman" w:hAnsi="Times New Roman"/>
          <w:sz w:val="32"/>
          <w:szCs w:val="32"/>
          <w:u w:val="single"/>
        </w:rPr>
        <w:t xml:space="preserve"> </w:t>
      </w:r>
      <w:r w:rsidRPr="00D466CE">
        <w:rPr>
          <w:rFonts w:ascii="Times New Roman" w:hAnsi="Times New Roman"/>
          <w:b/>
          <w:bCs/>
          <w:sz w:val="32"/>
          <w:szCs w:val="32"/>
          <w:u w:val="single"/>
        </w:rPr>
        <w:t>(</w:t>
      </w:r>
      <w:r w:rsidR="005D3B7B">
        <w:rPr>
          <w:rFonts w:ascii="Times New Roman" w:hAnsi="Times New Roman"/>
          <w:b/>
          <w:bCs/>
          <w:sz w:val="32"/>
          <w:szCs w:val="32"/>
          <w:u w:val="single"/>
        </w:rPr>
        <w:t>petak</w:t>
      </w:r>
      <w:r w:rsidR="00D02BCF">
        <w:rPr>
          <w:rFonts w:ascii="Times New Roman" w:hAnsi="Times New Roman"/>
          <w:b/>
          <w:bCs/>
          <w:sz w:val="32"/>
          <w:szCs w:val="32"/>
          <w:u w:val="single"/>
        </w:rPr>
        <w:t xml:space="preserve">) </w:t>
      </w:r>
      <w:r w:rsidRPr="00D466CE">
        <w:rPr>
          <w:rFonts w:ascii="Times New Roman" w:hAnsi="Times New Roman"/>
          <w:sz w:val="32"/>
          <w:szCs w:val="32"/>
          <w:u w:val="single"/>
        </w:rPr>
        <w:t xml:space="preserve">s početkom u </w:t>
      </w:r>
      <w:r w:rsidRPr="00D466CE">
        <w:rPr>
          <w:rFonts w:ascii="Times New Roman" w:hAnsi="Times New Roman"/>
          <w:b/>
          <w:bCs/>
          <w:sz w:val="32"/>
          <w:szCs w:val="32"/>
          <w:u w:val="single"/>
        </w:rPr>
        <w:t>17,00</w:t>
      </w:r>
      <w:r w:rsidRPr="00D466CE">
        <w:rPr>
          <w:rFonts w:ascii="Times New Roman" w:hAnsi="Times New Roman"/>
          <w:sz w:val="32"/>
          <w:szCs w:val="32"/>
          <w:u w:val="single"/>
        </w:rPr>
        <w:t xml:space="preserve"> sati</w:t>
      </w:r>
      <w:r w:rsidRPr="0001436B">
        <w:rPr>
          <w:rFonts w:ascii="Times New Roman" w:hAnsi="Times New Roman"/>
          <w:sz w:val="24"/>
          <w:szCs w:val="24"/>
        </w:rPr>
        <w:t xml:space="preserve"> u sjedištu Općine Križ u Križu, Trg Svetog Križa 5.</w:t>
      </w:r>
    </w:p>
    <w:p w14:paraId="6489EAA9" w14:textId="77777777" w:rsidR="00363A1D" w:rsidRDefault="00363A1D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566507" w14:textId="0341A398" w:rsidR="00363A1D" w:rsidRPr="00090047" w:rsidRDefault="00363A1D" w:rsidP="00363A1D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  <w:u w:val="single"/>
        </w:rPr>
      </w:pPr>
      <w:r w:rsidRPr="00090047">
        <w:rPr>
          <w:rFonts w:ascii="Times New Roman" w:hAnsi="Times New Roman"/>
          <w:sz w:val="24"/>
          <w:szCs w:val="24"/>
        </w:rPr>
        <w:t xml:space="preserve">Sukladno odredbi članka 152. Poslovnika Općinskog vijeća Općine Križ prije utvrđivanja dnevnog reda </w:t>
      </w:r>
      <w:r w:rsidRPr="00090047">
        <w:rPr>
          <w:rFonts w:ascii="Times New Roman" w:hAnsi="Times New Roman"/>
          <w:b/>
          <w:bCs/>
          <w:sz w:val="24"/>
          <w:szCs w:val="24"/>
          <w:u w:val="single"/>
        </w:rPr>
        <w:t>usvaja se Zapisni</w:t>
      </w:r>
      <w:r w:rsidR="00D02BCF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090047">
        <w:rPr>
          <w:rFonts w:ascii="Times New Roman" w:hAnsi="Times New Roman"/>
          <w:b/>
          <w:bCs/>
          <w:sz w:val="24"/>
          <w:szCs w:val="24"/>
          <w:u w:val="single"/>
        </w:rPr>
        <w:t xml:space="preserve"> s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2</w:t>
      </w:r>
      <w:r w:rsidR="00FF02F0">
        <w:rPr>
          <w:rFonts w:ascii="Times New Roman" w:hAnsi="Times New Roman"/>
          <w:b/>
          <w:bCs/>
          <w:sz w:val="24"/>
          <w:szCs w:val="24"/>
          <w:u w:val="single"/>
        </w:rPr>
        <w:t>9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Pr="00090047">
        <w:rPr>
          <w:rFonts w:ascii="Times New Roman" w:hAnsi="Times New Roman"/>
          <w:b/>
          <w:bCs/>
          <w:sz w:val="24"/>
          <w:szCs w:val="24"/>
          <w:u w:val="single"/>
        </w:rPr>
        <w:t>sjednice Općinskog vijeća Općine Križ.</w:t>
      </w:r>
    </w:p>
    <w:p w14:paraId="796EA10B" w14:textId="77777777" w:rsidR="00363A1D" w:rsidRPr="0001436B" w:rsidRDefault="00363A1D" w:rsidP="00363A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B68EE8" w14:textId="77777777" w:rsidR="003C6972" w:rsidRPr="0001436B" w:rsidRDefault="003C6972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AE3E3A" w14:textId="77777777" w:rsidR="004B1A67" w:rsidRPr="0001436B" w:rsidRDefault="004B1A67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436B">
        <w:rPr>
          <w:rFonts w:ascii="Times New Roman" w:hAnsi="Times New Roman"/>
          <w:sz w:val="24"/>
          <w:szCs w:val="24"/>
        </w:rPr>
        <w:t xml:space="preserve">Za sjednicu predlažem slijedeći </w:t>
      </w:r>
    </w:p>
    <w:p w14:paraId="00962465" w14:textId="77777777" w:rsidR="004B1A67" w:rsidRPr="0001436B" w:rsidRDefault="004B1A67" w:rsidP="008E1684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01436B">
        <w:rPr>
          <w:rFonts w:ascii="Times New Roman" w:hAnsi="Times New Roman"/>
          <w:sz w:val="24"/>
          <w:szCs w:val="24"/>
          <w:u w:val="single"/>
        </w:rPr>
        <w:t>DNEVNI RED:</w:t>
      </w:r>
    </w:p>
    <w:p w14:paraId="1AFEEAB2" w14:textId="77777777" w:rsidR="004B1A67" w:rsidRPr="0001436B" w:rsidRDefault="004B1A67" w:rsidP="008E1684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407E6464" w14:textId="77777777" w:rsidR="004B1A67" w:rsidRDefault="004B1A67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436B">
        <w:rPr>
          <w:rFonts w:ascii="Times New Roman" w:hAnsi="Times New Roman"/>
          <w:sz w:val="24"/>
          <w:szCs w:val="24"/>
        </w:rPr>
        <w:t>1.Aktualni sat.</w:t>
      </w:r>
    </w:p>
    <w:p w14:paraId="763E3453" w14:textId="77777777" w:rsidR="007F1075" w:rsidRPr="00C278C8" w:rsidRDefault="007F1075" w:rsidP="00C278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C993B5" w14:textId="29344612" w:rsidR="00984652" w:rsidRPr="00406ABA" w:rsidRDefault="00016EDD" w:rsidP="00016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6ABA">
        <w:rPr>
          <w:rFonts w:ascii="Times New Roman" w:hAnsi="Times New Roman"/>
          <w:sz w:val="24"/>
          <w:szCs w:val="24"/>
        </w:rPr>
        <w:t>2. Podnošenje Izvješća o radu Općinskog načelnika Općine Križ za razdoblje siječanj - lipanj 202</w:t>
      </w:r>
      <w:r>
        <w:rPr>
          <w:rFonts w:ascii="Times New Roman" w:hAnsi="Times New Roman"/>
          <w:sz w:val="24"/>
          <w:szCs w:val="24"/>
        </w:rPr>
        <w:t>4</w:t>
      </w:r>
      <w:r w:rsidRPr="00406ABA">
        <w:rPr>
          <w:rFonts w:ascii="Times New Roman" w:hAnsi="Times New Roman"/>
          <w:sz w:val="24"/>
          <w:szCs w:val="24"/>
        </w:rPr>
        <w:t xml:space="preserve">. godine.  </w:t>
      </w:r>
    </w:p>
    <w:p w14:paraId="690BBB38" w14:textId="77777777" w:rsidR="007F1A18" w:rsidRDefault="007F1A18" w:rsidP="00016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235D27" w14:textId="581998E7" w:rsidR="00016EDD" w:rsidRPr="00406ABA" w:rsidRDefault="00016EDD" w:rsidP="00016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6ABA">
        <w:rPr>
          <w:rFonts w:ascii="Times New Roman" w:hAnsi="Times New Roman"/>
          <w:sz w:val="24"/>
          <w:szCs w:val="24"/>
        </w:rPr>
        <w:t>3. Razmatranje prijedloga i donošenje Polugodišnjeg izvještaja o izvršenju Proračuna Općine Križ za prvo polugodište 202</w:t>
      </w:r>
      <w:r>
        <w:rPr>
          <w:rFonts w:ascii="Times New Roman" w:hAnsi="Times New Roman"/>
          <w:sz w:val="24"/>
          <w:szCs w:val="24"/>
        </w:rPr>
        <w:t>4</w:t>
      </w:r>
      <w:r w:rsidRPr="00406ABA">
        <w:rPr>
          <w:rFonts w:ascii="Times New Roman" w:hAnsi="Times New Roman"/>
          <w:sz w:val="24"/>
          <w:szCs w:val="24"/>
        </w:rPr>
        <w:t>. godine.</w:t>
      </w:r>
    </w:p>
    <w:p w14:paraId="0CB98400" w14:textId="77777777" w:rsidR="00016EDD" w:rsidRPr="00406ABA" w:rsidRDefault="00016EDD" w:rsidP="00016EDD">
      <w:pPr>
        <w:spacing w:after="0" w:line="240" w:lineRule="auto"/>
        <w:jc w:val="both"/>
        <w:rPr>
          <w:rFonts w:ascii="Times New Roman" w:hAnsi="Times New Roman"/>
          <w:i/>
          <w:iCs/>
          <w:color w:val="FF0000"/>
          <w:sz w:val="24"/>
          <w:szCs w:val="24"/>
        </w:rPr>
      </w:pPr>
    </w:p>
    <w:p w14:paraId="4409BDE1" w14:textId="6D27E0F3" w:rsidR="00016EDD" w:rsidRPr="00406ABA" w:rsidRDefault="00016EDD" w:rsidP="00016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6ABA">
        <w:rPr>
          <w:rFonts w:ascii="Times New Roman" w:hAnsi="Times New Roman"/>
          <w:sz w:val="24"/>
          <w:szCs w:val="24"/>
        </w:rPr>
        <w:t>4.</w:t>
      </w:r>
      <w:r w:rsidR="00A7530E">
        <w:rPr>
          <w:rFonts w:ascii="Times New Roman" w:hAnsi="Times New Roman"/>
          <w:sz w:val="24"/>
          <w:szCs w:val="24"/>
        </w:rPr>
        <w:t xml:space="preserve"> </w:t>
      </w:r>
      <w:r w:rsidRPr="00406ABA">
        <w:rPr>
          <w:rFonts w:ascii="Times New Roman" w:hAnsi="Times New Roman"/>
          <w:sz w:val="24"/>
          <w:szCs w:val="24"/>
        </w:rPr>
        <w:t xml:space="preserve">Informacija o Polugodišnjem izvještaju o izvršenju Financijskog plana Dječjeg vrtića Križić-kružić </w:t>
      </w:r>
      <w:r>
        <w:rPr>
          <w:rFonts w:ascii="Times New Roman" w:hAnsi="Times New Roman"/>
          <w:sz w:val="24"/>
          <w:szCs w:val="24"/>
        </w:rPr>
        <w:t xml:space="preserve">Križ </w:t>
      </w:r>
      <w:r w:rsidRPr="00406ABA">
        <w:rPr>
          <w:rFonts w:ascii="Times New Roman" w:hAnsi="Times New Roman"/>
          <w:sz w:val="24"/>
          <w:szCs w:val="24"/>
        </w:rPr>
        <w:t>za prvo polugodište 202</w:t>
      </w:r>
      <w:r>
        <w:rPr>
          <w:rFonts w:ascii="Times New Roman" w:hAnsi="Times New Roman"/>
          <w:sz w:val="24"/>
          <w:szCs w:val="24"/>
        </w:rPr>
        <w:t>4</w:t>
      </w:r>
      <w:r w:rsidRPr="00406ABA">
        <w:rPr>
          <w:rFonts w:ascii="Times New Roman" w:hAnsi="Times New Roman"/>
          <w:sz w:val="24"/>
          <w:szCs w:val="24"/>
        </w:rPr>
        <w:t>. godine.</w:t>
      </w:r>
    </w:p>
    <w:p w14:paraId="44C63E53" w14:textId="77777777" w:rsidR="00016EDD" w:rsidRPr="00406ABA" w:rsidRDefault="00016EDD" w:rsidP="00016EDD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14:paraId="0451CAFA" w14:textId="5E30C35C" w:rsidR="00016EDD" w:rsidRPr="00406ABA" w:rsidRDefault="00016EDD" w:rsidP="00016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6ABA">
        <w:rPr>
          <w:rFonts w:ascii="Times New Roman" w:hAnsi="Times New Roman"/>
          <w:sz w:val="24"/>
          <w:szCs w:val="24"/>
        </w:rPr>
        <w:t>5. Informacija o Polugodišnjem izvještaju o izvršenju Financijskog plana Knjižnice i čitaonice Križ za prvo polugodište 202</w:t>
      </w:r>
      <w:r>
        <w:rPr>
          <w:rFonts w:ascii="Times New Roman" w:hAnsi="Times New Roman"/>
          <w:sz w:val="24"/>
          <w:szCs w:val="24"/>
        </w:rPr>
        <w:t>4</w:t>
      </w:r>
      <w:r w:rsidRPr="00406ABA">
        <w:rPr>
          <w:rFonts w:ascii="Times New Roman" w:hAnsi="Times New Roman"/>
          <w:sz w:val="24"/>
          <w:szCs w:val="24"/>
        </w:rPr>
        <w:t>. godine.</w:t>
      </w:r>
    </w:p>
    <w:p w14:paraId="72392969" w14:textId="77777777" w:rsidR="007F1A18" w:rsidRDefault="007F1A18" w:rsidP="009846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B3AAA0" w14:textId="6DCCC289" w:rsidR="00016EDD" w:rsidRPr="000209B5" w:rsidRDefault="00016EDD" w:rsidP="00984652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406ABA">
        <w:rPr>
          <w:rFonts w:ascii="Times New Roman" w:hAnsi="Times New Roman"/>
          <w:sz w:val="24"/>
          <w:szCs w:val="24"/>
        </w:rPr>
        <w:t>6. Razmatranje prijedloga i donošenje Odluke o I. izmjenama i dopunama Proračuna Općine Križ za 202</w:t>
      </w:r>
      <w:r>
        <w:rPr>
          <w:rFonts w:ascii="Times New Roman" w:hAnsi="Times New Roman"/>
          <w:sz w:val="24"/>
          <w:szCs w:val="24"/>
        </w:rPr>
        <w:t>4</w:t>
      </w:r>
      <w:r w:rsidRPr="00406ABA">
        <w:rPr>
          <w:rFonts w:ascii="Times New Roman" w:hAnsi="Times New Roman"/>
          <w:sz w:val="24"/>
          <w:szCs w:val="24"/>
        </w:rPr>
        <w:t>. godinu i projekcije za 202</w:t>
      </w:r>
      <w:r>
        <w:rPr>
          <w:rFonts w:ascii="Times New Roman" w:hAnsi="Times New Roman"/>
          <w:sz w:val="24"/>
          <w:szCs w:val="24"/>
        </w:rPr>
        <w:t>5</w:t>
      </w:r>
      <w:r w:rsidRPr="00406ABA">
        <w:rPr>
          <w:rFonts w:ascii="Times New Roman" w:hAnsi="Times New Roman"/>
          <w:sz w:val="24"/>
          <w:szCs w:val="24"/>
        </w:rPr>
        <w:t>. i 202</w:t>
      </w:r>
      <w:r>
        <w:rPr>
          <w:rFonts w:ascii="Times New Roman" w:hAnsi="Times New Roman"/>
          <w:sz w:val="24"/>
          <w:szCs w:val="24"/>
        </w:rPr>
        <w:t>6</w:t>
      </w:r>
      <w:r w:rsidRPr="00406ABA">
        <w:rPr>
          <w:rFonts w:ascii="Times New Roman" w:hAnsi="Times New Roman"/>
          <w:sz w:val="24"/>
          <w:szCs w:val="24"/>
        </w:rPr>
        <w:t>. godinu</w:t>
      </w:r>
      <w:r w:rsidR="000209B5">
        <w:rPr>
          <w:rFonts w:ascii="Times New Roman" w:hAnsi="Times New Roman"/>
          <w:sz w:val="24"/>
          <w:szCs w:val="24"/>
        </w:rPr>
        <w:t xml:space="preserve"> </w:t>
      </w:r>
      <w:r w:rsidR="000209B5" w:rsidRPr="000209B5">
        <w:rPr>
          <w:rFonts w:ascii="Times New Roman" w:hAnsi="Times New Roman"/>
          <w:color w:val="FF0000"/>
          <w:sz w:val="24"/>
          <w:szCs w:val="24"/>
        </w:rPr>
        <w:t>i Odluke o izvršavanju Proračuna Općine Križ za 2024. godinu.</w:t>
      </w:r>
    </w:p>
    <w:p w14:paraId="4FA5BDFA" w14:textId="77777777" w:rsidR="00016EDD" w:rsidRPr="000209B5" w:rsidRDefault="00016EDD" w:rsidP="00016EDD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2475F158" w14:textId="207E79C0" w:rsidR="00016EDD" w:rsidRPr="00406ABA" w:rsidRDefault="00016EDD" w:rsidP="00016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6ABA">
        <w:rPr>
          <w:rFonts w:ascii="Times New Roman" w:hAnsi="Times New Roman"/>
          <w:sz w:val="24"/>
          <w:szCs w:val="24"/>
        </w:rPr>
        <w:t>7. Razmatranje prijedloga i donošenje Odluke o izmjeni Programa građenja komunalne infrastrukture na području Općine Križ za 202</w:t>
      </w:r>
      <w:r>
        <w:rPr>
          <w:rFonts w:ascii="Times New Roman" w:hAnsi="Times New Roman"/>
          <w:sz w:val="24"/>
          <w:szCs w:val="24"/>
        </w:rPr>
        <w:t>4</w:t>
      </w:r>
      <w:r w:rsidRPr="00406ABA">
        <w:rPr>
          <w:rFonts w:ascii="Times New Roman" w:hAnsi="Times New Roman"/>
          <w:sz w:val="24"/>
          <w:szCs w:val="24"/>
        </w:rPr>
        <w:t>. godinu.</w:t>
      </w:r>
    </w:p>
    <w:p w14:paraId="5BB8886C" w14:textId="77777777" w:rsidR="00016EDD" w:rsidRPr="00406ABA" w:rsidRDefault="00016EDD" w:rsidP="00016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566DB3" w14:textId="2F117D83" w:rsidR="00016EDD" w:rsidRPr="00406ABA" w:rsidRDefault="00016EDD" w:rsidP="00016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6ABA">
        <w:rPr>
          <w:rFonts w:ascii="Times New Roman" w:hAnsi="Times New Roman"/>
          <w:sz w:val="24"/>
          <w:szCs w:val="24"/>
        </w:rPr>
        <w:t>8. Razmatranje prijedloga i donošenje Odluke o izmjeni Programa održavanja komunalne infrastrukture na području Općine Križ za 202</w:t>
      </w:r>
      <w:r>
        <w:rPr>
          <w:rFonts w:ascii="Times New Roman" w:hAnsi="Times New Roman"/>
          <w:sz w:val="24"/>
          <w:szCs w:val="24"/>
        </w:rPr>
        <w:t>4</w:t>
      </w:r>
      <w:r w:rsidRPr="00406ABA">
        <w:rPr>
          <w:rFonts w:ascii="Times New Roman" w:hAnsi="Times New Roman"/>
          <w:sz w:val="24"/>
          <w:szCs w:val="24"/>
        </w:rPr>
        <w:t>. godinu.</w:t>
      </w:r>
    </w:p>
    <w:p w14:paraId="7BBB5D64" w14:textId="77777777" w:rsidR="00016EDD" w:rsidRPr="00406ABA" w:rsidRDefault="00016EDD" w:rsidP="00016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426040" w14:textId="77777777" w:rsidR="00016EDD" w:rsidRDefault="00016EDD" w:rsidP="00016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5E1C01" w14:textId="77777777" w:rsidR="00016EDD" w:rsidRDefault="00016EDD" w:rsidP="00016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FABEB6" w14:textId="123F9C1A" w:rsidR="00016EDD" w:rsidRPr="00406ABA" w:rsidRDefault="00016EDD" w:rsidP="00016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406ABA">
        <w:rPr>
          <w:rFonts w:ascii="Times New Roman" w:hAnsi="Times New Roman"/>
          <w:sz w:val="24"/>
          <w:szCs w:val="24"/>
        </w:rPr>
        <w:t>. Razmatranje prijedloga i donošenje:</w:t>
      </w:r>
    </w:p>
    <w:p w14:paraId="77732FD8" w14:textId="0D03678B" w:rsidR="00016EDD" w:rsidRPr="00406ABA" w:rsidRDefault="00016EDD" w:rsidP="0098465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06ABA">
        <w:rPr>
          <w:rFonts w:ascii="Times New Roman" w:hAnsi="Times New Roman"/>
          <w:sz w:val="24"/>
          <w:szCs w:val="24"/>
        </w:rPr>
        <w:t xml:space="preserve">a) </w:t>
      </w:r>
      <w:r w:rsidRPr="00406ABA">
        <w:rPr>
          <w:rFonts w:ascii="Times New Roman" w:eastAsia="Times New Roman" w:hAnsi="Times New Roman"/>
          <w:sz w:val="24"/>
          <w:szCs w:val="24"/>
        </w:rPr>
        <w:t xml:space="preserve">Odluke o izmjeni Programa </w:t>
      </w:r>
      <w:r w:rsidRPr="00406ABA">
        <w:rPr>
          <w:rFonts w:ascii="Times New Roman" w:eastAsia="Times New Roman" w:hAnsi="Times New Roman"/>
          <w:sz w:val="24"/>
          <w:szCs w:val="24"/>
          <w:lang w:eastAsia="hr-HR"/>
        </w:rPr>
        <w:t>javnih potreba u kulturi na području</w:t>
      </w:r>
      <w:r w:rsidRPr="00406ABA">
        <w:rPr>
          <w:rFonts w:ascii="Times New Roman" w:eastAsia="Times New Roman" w:hAnsi="Times New Roman"/>
          <w:sz w:val="24"/>
          <w:szCs w:val="24"/>
        </w:rPr>
        <w:t xml:space="preserve"> Općine Križ u 202</w:t>
      </w:r>
      <w:r>
        <w:rPr>
          <w:rFonts w:ascii="Times New Roman" w:eastAsia="Times New Roman" w:hAnsi="Times New Roman"/>
          <w:sz w:val="24"/>
          <w:szCs w:val="24"/>
        </w:rPr>
        <w:t>4</w:t>
      </w:r>
      <w:r w:rsidRPr="00406ABA">
        <w:rPr>
          <w:rFonts w:ascii="Times New Roman" w:eastAsia="Times New Roman" w:hAnsi="Times New Roman"/>
          <w:sz w:val="24"/>
          <w:szCs w:val="24"/>
        </w:rPr>
        <w:t>. godini;</w:t>
      </w:r>
    </w:p>
    <w:p w14:paraId="18FF689C" w14:textId="06968FCF" w:rsidR="00016EDD" w:rsidRPr="00406ABA" w:rsidRDefault="00016EDD" w:rsidP="0098465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06ABA">
        <w:rPr>
          <w:rFonts w:ascii="Times New Roman" w:eastAsia="Times New Roman" w:hAnsi="Times New Roman"/>
          <w:sz w:val="24"/>
          <w:szCs w:val="24"/>
        </w:rPr>
        <w:t>b) Odluke o izmjenama Programa javnih potreba u predškolskom odgoju i obrazovanju</w:t>
      </w:r>
      <w:r w:rsidRPr="00406ABA">
        <w:rPr>
          <w:rFonts w:ascii="Times New Roman" w:eastAsia="Times New Roman" w:hAnsi="Times New Roman"/>
          <w:sz w:val="24"/>
          <w:szCs w:val="24"/>
          <w:lang w:eastAsia="ar-SA"/>
        </w:rPr>
        <w:t xml:space="preserve"> te osnovnom, srednjem i visokom obrazovanju Općine Križ u 202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4</w:t>
      </w:r>
      <w:r w:rsidRPr="00406ABA">
        <w:rPr>
          <w:rFonts w:ascii="Times New Roman" w:eastAsia="Times New Roman" w:hAnsi="Times New Roman"/>
          <w:sz w:val="24"/>
          <w:szCs w:val="24"/>
          <w:lang w:eastAsia="ar-SA"/>
        </w:rPr>
        <w:t>. godini;</w:t>
      </w:r>
    </w:p>
    <w:p w14:paraId="195CD4F5" w14:textId="7ECB1EDE" w:rsidR="00016EDD" w:rsidRPr="00406ABA" w:rsidRDefault="00016EDD" w:rsidP="00016E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06ABA">
        <w:rPr>
          <w:rFonts w:ascii="Times New Roman" w:eastAsia="Times New Roman" w:hAnsi="Times New Roman"/>
          <w:sz w:val="24"/>
          <w:szCs w:val="24"/>
        </w:rPr>
        <w:t>c) Odluke o izmjeni Programa javnih potreba u sportu na području Općine Križ u 202</w:t>
      </w:r>
      <w:r>
        <w:rPr>
          <w:rFonts w:ascii="Times New Roman" w:eastAsia="Times New Roman" w:hAnsi="Times New Roman"/>
          <w:sz w:val="24"/>
          <w:szCs w:val="24"/>
        </w:rPr>
        <w:t>4</w:t>
      </w:r>
      <w:r w:rsidRPr="00406ABA">
        <w:rPr>
          <w:rFonts w:ascii="Times New Roman" w:eastAsia="Times New Roman" w:hAnsi="Times New Roman"/>
          <w:sz w:val="24"/>
          <w:szCs w:val="24"/>
        </w:rPr>
        <w:t>. godini.</w:t>
      </w:r>
    </w:p>
    <w:p w14:paraId="7D1ADB37" w14:textId="77777777" w:rsidR="00016EDD" w:rsidRPr="00406ABA" w:rsidRDefault="00016EDD" w:rsidP="00016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37BF34" w14:textId="145AE99E" w:rsidR="00016EDD" w:rsidRPr="00406ABA" w:rsidRDefault="00016EDD" w:rsidP="00016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406ABA">
        <w:rPr>
          <w:rFonts w:ascii="Times New Roman" w:hAnsi="Times New Roman"/>
          <w:sz w:val="24"/>
          <w:szCs w:val="24"/>
        </w:rPr>
        <w:t>0. Razmatranje prijedloga i donošenje Odluke o i</w:t>
      </w:r>
      <w:r w:rsidRPr="00D026C0">
        <w:rPr>
          <w:rFonts w:ascii="Times New Roman" w:hAnsi="Times New Roman"/>
          <w:sz w:val="24"/>
          <w:szCs w:val="24"/>
        </w:rPr>
        <w:t xml:space="preserve">zmjenama </w:t>
      </w:r>
      <w:r w:rsidRPr="00406ABA">
        <w:rPr>
          <w:rFonts w:ascii="Times New Roman" w:hAnsi="Times New Roman"/>
          <w:sz w:val="24"/>
          <w:szCs w:val="24"/>
        </w:rPr>
        <w:t>Programa socijalnih potreba Općine Križ za 202</w:t>
      </w:r>
      <w:r>
        <w:rPr>
          <w:rFonts w:ascii="Times New Roman" w:hAnsi="Times New Roman"/>
          <w:sz w:val="24"/>
          <w:szCs w:val="24"/>
        </w:rPr>
        <w:t>4</w:t>
      </w:r>
      <w:r w:rsidRPr="00406ABA">
        <w:rPr>
          <w:rFonts w:ascii="Times New Roman" w:hAnsi="Times New Roman"/>
          <w:sz w:val="24"/>
          <w:szCs w:val="24"/>
        </w:rPr>
        <w:t>. godinu.</w:t>
      </w:r>
    </w:p>
    <w:p w14:paraId="5FAF24E0" w14:textId="77777777" w:rsidR="00016EDD" w:rsidRDefault="00016EDD" w:rsidP="00016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BF4291" w14:textId="5242D455" w:rsidR="00A7530E" w:rsidRDefault="00A7530E" w:rsidP="00A753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26C0">
        <w:rPr>
          <w:rFonts w:ascii="Times New Roman" w:hAnsi="Times New Roman"/>
          <w:sz w:val="24"/>
          <w:szCs w:val="24"/>
        </w:rPr>
        <w:t>1</w:t>
      </w:r>
      <w:r w:rsidR="00596610">
        <w:rPr>
          <w:rFonts w:ascii="Times New Roman" w:hAnsi="Times New Roman"/>
          <w:sz w:val="24"/>
          <w:szCs w:val="24"/>
        </w:rPr>
        <w:t xml:space="preserve">1. </w:t>
      </w:r>
      <w:r w:rsidRPr="00D026C0">
        <w:rPr>
          <w:rFonts w:ascii="Times New Roman" w:hAnsi="Times New Roman"/>
          <w:sz w:val="24"/>
          <w:szCs w:val="24"/>
        </w:rPr>
        <w:t xml:space="preserve">Razmatranje prijedloga i donošenje Odluke o izmjenama </w:t>
      </w:r>
      <w:bookmarkStart w:id="3" w:name="_Hlk173909489"/>
      <w:r w:rsidRPr="00D026C0">
        <w:rPr>
          <w:rFonts w:ascii="Times New Roman" w:hAnsi="Times New Roman"/>
          <w:sz w:val="24"/>
          <w:szCs w:val="24"/>
        </w:rPr>
        <w:t xml:space="preserve">Odluke o načinu raspodjele novčanih sredstava iz Proračuna Općine Križ za 2024. godinu namijenjenih financiranju programa i projekata od interesa za opće dobro koje provode udruge </w:t>
      </w:r>
      <w:bookmarkStart w:id="4" w:name="_Hlk148683594"/>
      <w:r w:rsidRPr="00D026C0">
        <w:rPr>
          <w:rFonts w:ascii="Times New Roman" w:hAnsi="Times New Roman"/>
          <w:sz w:val="24"/>
          <w:szCs w:val="24"/>
        </w:rPr>
        <w:t>i druge neprofitne organizacije civilnog društva u području kulture, tehničke kulture, sporta, vatrogastva, zdravstva, socijale i preventive</w:t>
      </w:r>
      <w:bookmarkEnd w:id="3"/>
      <w:bookmarkEnd w:id="4"/>
      <w:r w:rsidR="00DC1773">
        <w:rPr>
          <w:rFonts w:ascii="Times New Roman" w:hAnsi="Times New Roman"/>
          <w:sz w:val="24"/>
          <w:szCs w:val="24"/>
        </w:rPr>
        <w:t>.</w:t>
      </w:r>
    </w:p>
    <w:p w14:paraId="2B7A952B" w14:textId="77777777" w:rsidR="00016EDD" w:rsidRPr="00596610" w:rsidRDefault="00016EDD" w:rsidP="00016EDD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18B95922" w14:textId="683887FA" w:rsidR="00016EDD" w:rsidRDefault="00016EDD" w:rsidP="00016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406ABA">
        <w:rPr>
          <w:rFonts w:ascii="Times New Roman" w:hAnsi="Times New Roman"/>
          <w:sz w:val="24"/>
          <w:szCs w:val="24"/>
        </w:rPr>
        <w:t>2. Razmatranje prijedloga i donošenje Odluke o izmjeni Programa utroška sredstava šumskog doprinosa na području Općine Križ za 202</w:t>
      </w:r>
      <w:r>
        <w:rPr>
          <w:rFonts w:ascii="Times New Roman" w:hAnsi="Times New Roman"/>
          <w:sz w:val="24"/>
          <w:szCs w:val="24"/>
        </w:rPr>
        <w:t>4</w:t>
      </w:r>
      <w:r w:rsidRPr="00406ABA">
        <w:rPr>
          <w:rFonts w:ascii="Times New Roman" w:hAnsi="Times New Roman"/>
          <w:sz w:val="24"/>
          <w:szCs w:val="24"/>
        </w:rPr>
        <w:t>. godinu.</w:t>
      </w:r>
    </w:p>
    <w:p w14:paraId="199D1DE8" w14:textId="77777777" w:rsidR="00016EDD" w:rsidRDefault="00016EDD" w:rsidP="00016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91F2CB" w14:textId="4233FC33" w:rsidR="00016EDD" w:rsidRPr="00406ABA" w:rsidRDefault="00016EDD" w:rsidP="00016E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406ABA">
        <w:rPr>
          <w:rFonts w:ascii="Times New Roman" w:hAnsi="Times New Roman"/>
          <w:sz w:val="24"/>
          <w:szCs w:val="24"/>
        </w:rPr>
        <w:t xml:space="preserve">3. </w:t>
      </w:r>
      <w:r w:rsidRPr="00406ABA">
        <w:rPr>
          <w:rFonts w:ascii="Times New Roman" w:eastAsia="Times New Roman" w:hAnsi="Times New Roman"/>
          <w:sz w:val="24"/>
          <w:szCs w:val="24"/>
        </w:rPr>
        <w:t>Razmatranje prijedloga i donošenje Odluke o izmjeni Programa korištenja sredstava ostvarenih od zakupa, prodaje, prodaje izravnom pogodbom, privremenog korištenja i davanja na korištenje izravnom pogodbom poljoprivrednog zemljišta u vlasništvu Republike Hrvatske na području Općine Križ za 202</w:t>
      </w:r>
      <w:r>
        <w:rPr>
          <w:rFonts w:ascii="Times New Roman" w:eastAsia="Times New Roman" w:hAnsi="Times New Roman"/>
          <w:sz w:val="24"/>
          <w:szCs w:val="24"/>
        </w:rPr>
        <w:t>4</w:t>
      </w:r>
      <w:r w:rsidRPr="00406ABA">
        <w:rPr>
          <w:rFonts w:ascii="Times New Roman" w:eastAsia="Times New Roman" w:hAnsi="Times New Roman"/>
          <w:sz w:val="24"/>
          <w:szCs w:val="24"/>
        </w:rPr>
        <w:t>. godinu.</w:t>
      </w:r>
    </w:p>
    <w:p w14:paraId="75B1AB7E" w14:textId="77777777" w:rsidR="00091834" w:rsidRDefault="00091834" w:rsidP="007F1A18">
      <w:pPr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14:paraId="30980A92" w14:textId="7563188C" w:rsidR="007F1A18" w:rsidRPr="007F1A18" w:rsidRDefault="007F1A18" w:rsidP="007F1A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14.</w:t>
      </w:r>
      <w:r w:rsidRPr="00D026C0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D026C0">
        <w:rPr>
          <w:rFonts w:ascii="Times New Roman" w:hAnsi="Times New Roman"/>
          <w:sz w:val="24"/>
          <w:szCs w:val="24"/>
        </w:rPr>
        <w:t xml:space="preserve">Razmatranje prijedloga i donošenje Odluke </w:t>
      </w:r>
      <w:r w:rsidRPr="007F1A18">
        <w:rPr>
          <w:rFonts w:ascii="Times New Roman" w:hAnsi="Times New Roman"/>
          <w:sz w:val="24"/>
          <w:szCs w:val="24"/>
        </w:rPr>
        <w:t>o davanju suglasnosti na izmjene i dopune Društvenog ugovora o osnivanju društva s ograničenom odgovornošću IVAPLIN d.o.o. za distribuciju i opskrbu plinom Ivanić-Grad</w:t>
      </w:r>
      <w:r>
        <w:rPr>
          <w:rFonts w:ascii="Times New Roman" w:hAnsi="Times New Roman"/>
          <w:sz w:val="24"/>
          <w:szCs w:val="24"/>
        </w:rPr>
        <w:t>.</w:t>
      </w:r>
    </w:p>
    <w:p w14:paraId="5592519B" w14:textId="77777777" w:rsidR="00F144E1" w:rsidRPr="00596610" w:rsidRDefault="00F144E1" w:rsidP="005966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8277C6" w14:textId="6716410C" w:rsidR="00F144E1" w:rsidRPr="00D026C0" w:rsidRDefault="00596610" w:rsidP="00F144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1</w:t>
      </w:r>
      <w:r w:rsidR="007F1A18">
        <w:rPr>
          <w:rFonts w:ascii="Times New Roman" w:eastAsiaTheme="minorHAnsi" w:hAnsi="Times New Roman"/>
          <w:bCs/>
          <w:sz w:val="24"/>
          <w:szCs w:val="24"/>
        </w:rPr>
        <w:t>5</w:t>
      </w:r>
      <w:r>
        <w:rPr>
          <w:rFonts w:ascii="Times New Roman" w:eastAsiaTheme="minorHAnsi" w:hAnsi="Times New Roman"/>
          <w:bCs/>
          <w:sz w:val="24"/>
          <w:szCs w:val="24"/>
        </w:rPr>
        <w:t>.</w:t>
      </w:r>
      <w:r w:rsidR="00F144E1" w:rsidRPr="00D026C0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="00F144E1" w:rsidRPr="00D026C0">
        <w:rPr>
          <w:rFonts w:ascii="Times New Roman" w:hAnsi="Times New Roman"/>
          <w:sz w:val="24"/>
          <w:szCs w:val="24"/>
        </w:rPr>
        <w:t>Razmatranje prijedloga i donošenje Odluke o dodjeli Priznanja Općine Križ „14. rujan“.</w:t>
      </w:r>
    </w:p>
    <w:p w14:paraId="3A78F678" w14:textId="77777777" w:rsidR="00D026C0" w:rsidRPr="00F144E1" w:rsidRDefault="00D026C0" w:rsidP="00F144E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0521778" w14:textId="7AA32022" w:rsidR="00D026C0" w:rsidRPr="00D026C0" w:rsidRDefault="00596610" w:rsidP="00D026C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7F1A18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</w:t>
      </w:r>
      <w:r w:rsidR="00D026C0" w:rsidRPr="00D026C0">
        <w:rPr>
          <w:rFonts w:ascii="Times New Roman" w:hAnsi="Times New Roman"/>
          <w:sz w:val="24"/>
          <w:szCs w:val="24"/>
        </w:rPr>
        <w:t xml:space="preserve">Razmatranje prijedloga i donošenje Zaključka </w:t>
      </w:r>
      <w:bookmarkStart w:id="5" w:name="_Hlk530050841"/>
      <w:r w:rsidR="00D026C0" w:rsidRPr="00D026C0">
        <w:rPr>
          <w:rFonts w:ascii="Times New Roman" w:hAnsi="Times New Roman"/>
          <w:sz w:val="24"/>
          <w:szCs w:val="24"/>
        </w:rPr>
        <w:t xml:space="preserve">o izdvajanju novčanih sredstava </w:t>
      </w:r>
      <w:bookmarkStart w:id="6" w:name="_Hlk170798330"/>
      <w:r w:rsidR="00D026C0" w:rsidRPr="00D026C0">
        <w:rPr>
          <w:rFonts w:ascii="Times New Roman" w:hAnsi="Times New Roman"/>
          <w:sz w:val="24"/>
          <w:szCs w:val="24"/>
        </w:rPr>
        <w:t xml:space="preserve">za </w:t>
      </w:r>
      <w:bookmarkEnd w:id="5"/>
      <w:r w:rsidR="00D026C0" w:rsidRPr="00D026C0">
        <w:rPr>
          <w:rFonts w:ascii="Times New Roman" w:hAnsi="Times New Roman"/>
          <w:sz w:val="24"/>
          <w:szCs w:val="24"/>
        </w:rPr>
        <w:t>nabavu i postavljanje umjetne trave</w:t>
      </w:r>
      <w:bookmarkEnd w:id="6"/>
      <w:r w:rsidR="00D026C0">
        <w:rPr>
          <w:rFonts w:ascii="Times New Roman" w:hAnsi="Times New Roman"/>
          <w:sz w:val="24"/>
          <w:szCs w:val="24"/>
        </w:rPr>
        <w:t>.</w:t>
      </w:r>
    </w:p>
    <w:p w14:paraId="685B154E" w14:textId="77777777" w:rsidR="00D026C0" w:rsidRPr="00D026C0" w:rsidRDefault="00D026C0" w:rsidP="00D026C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caps/>
          <w:sz w:val="24"/>
          <w:szCs w:val="24"/>
        </w:rPr>
      </w:pPr>
    </w:p>
    <w:p w14:paraId="7A2E8777" w14:textId="39C5083A" w:rsidR="00D026C0" w:rsidRPr="00D026C0" w:rsidRDefault="00840643" w:rsidP="00D026C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7F1A18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  <w:r w:rsidR="00D026C0" w:rsidRPr="00D026C0">
        <w:rPr>
          <w:rFonts w:ascii="Times New Roman" w:hAnsi="Times New Roman"/>
          <w:sz w:val="24"/>
          <w:szCs w:val="24"/>
        </w:rPr>
        <w:t>Razmatranje prijedloga i donošenje Zaključka o izdvajanju novčanih sredstava za nastavak opremanja igrališta dječjeg vrtića</w:t>
      </w:r>
      <w:r w:rsidR="00D026C0">
        <w:rPr>
          <w:rFonts w:ascii="Times New Roman" w:hAnsi="Times New Roman"/>
          <w:sz w:val="24"/>
          <w:szCs w:val="24"/>
        </w:rPr>
        <w:t>.</w:t>
      </w:r>
    </w:p>
    <w:p w14:paraId="78C1955C" w14:textId="77777777" w:rsidR="00363A1D" w:rsidRDefault="00363A1D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C08A77" w14:textId="77777777" w:rsidR="00DC1773" w:rsidRDefault="00DC1773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5F1986" w14:textId="77777777" w:rsidR="00F144E1" w:rsidRDefault="00F144E1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D773B1" w14:textId="5B4913DF" w:rsidR="00363A1D" w:rsidRPr="0001436B" w:rsidRDefault="00363A1D" w:rsidP="00363A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436B">
        <w:rPr>
          <w:rFonts w:ascii="Times New Roman" w:hAnsi="Times New Roman"/>
          <w:sz w:val="24"/>
          <w:szCs w:val="24"/>
        </w:rPr>
        <w:t>U privitku dostavljam</w:t>
      </w:r>
      <w:r>
        <w:rPr>
          <w:rFonts w:ascii="Times New Roman" w:hAnsi="Times New Roman"/>
          <w:sz w:val="24"/>
          <w:szCs w:val="24"/>
        </w:rPr>
        <w:t xml:space="preserve"> Zapisnik s 2</w:t>
      </w:r>
      <w:r w:rsidR="00FF02F0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 sjednice Općinskog vijeća Općine Križ te</w:t>
      </w:r>
      <w:r w:rsidRPr="0001436B">
        <w:rPr>
          <w:rFonts w:ascii="Times New Roman" w:hAnsi="Times New Roman"/>
          <w:sz w:val="24"/>
          <w:szCs w:val="24"/>
        </w:rPr>
        <w:t xml:space="preserve"> materijale uz predložene točke dnevnog reda</w:t>
      </w:r>
      <w:r w:rsidR="00D466CE">
        <w:rPr>
          <w:rFonts w:ascii="Times New Roman" w:hAnsi="Times New Roman"/>
          <w:sz w:val="24"/>
          <w:szCs w:val="24"/>
        </w:rPr>
        <w:t>.</w:t>
      </w:r>
      <w:r w:rsidRPr="0001436B">
        <w:rPr>
          <w:rFonts w:ascii="Times New Roman" w:hAnsi="Times New Roman"/>
          <w:sz w:val="24"/>
          <w:szCs w:val="24"/>
        </w:rPr>
        <w:t xml:space="preserve"> </w:t>
      </w:r>
    </w:p>
    <w:p w14:paraId="227E2A97" w14:textId="77777777" w:rsidR="00363A1D" w:rsidRPr="0001436B" w:rsidRDefault="00363A1D" w:rsidP="00363A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349BCD" w14:textId="77777777" w:rsidR="00363A1D" w:rsidRPr="0001436B" w:rsidRDefault="00363A1D" w:rsidP="00363A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436B">
        <w:rPr>
          <w:rFonts w:ascii="Times New Roman" w:hAnsi="Times New Roman"/>
          <w:sz w:val="24"/>
          <w:szCs w:val="24"/>
        </w:rPr>
        <w:t>Molim članove Općinskog vijeća Općine Križ da se odazovu ovom sazivu, a eventualnu nemogućnost odaziva unaprijed najave putem telefona broj: 2831-510.</w:t>
      </w:r>
    </w:p>
    <w:p w14:paraId="4649E31C" w14:textId="77777777" w:rsidR="00363A1D" w:rsidRPr="0001436B" w:rsidRDefault="00363A1D" w:rsidP="00363A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9A88A2" w14:textId="77777777" w:rsidR="00363A1D" w:rsidRPr="0001436B" w:rsidRDefault="00363A1D" w:rsidP="00363A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787211" w14:textId="77777777" w:rsidR="00363A1D" w:rsidRPr="0001436B" w:rsidRDefault="00363A1D" w:rsidP="00363A1D">
      <w:pPr>
        <w:spacing w:after="0" w:line="240" w:lineRule="auto"/>
        <w:ind w:left="2832" w:firstLine="708"/>
        <w:jc w:val="both"/>
        <w:rPr>
          <w:rFonts w:ascii="Times New Roman" w:hAnsi="Times New Roman"/>
          <w:sz w:val="24"/>
          <w:szCs w:val="24"/>
        </w:rPr>
      </w:pPr>
      <w:r w:rsidRPr="0001436B">
        <w:rPr>
          <w:rFonts w:ascii="Times New Roman" w:hAnsi="Times New Roman"/>
          <w:sz w:val="24"/>
          <w:szCs w:val="24"/>
        </w:rPr>
        <w:t>PREDSJEDNIK OPĆINSKOG VIJEĆA OPĆINE KRIŽ:</w:t>
      </w:r>
    </w:p>
    <w:p w14:paraId="31BCA708" w14:textId="77777777" w:rsidR="00363A1D" w:rsidRPr="0001436B" w:rsidRDefault="00363A1D" w:rsidP="00363A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436B">
        <w:rPr>
          <w:rFonts w:ascii="Times New Roman" w:hAnsi="Times New Roman"/>
          <w:sz w:val="24"/>
          <w:szCs w:val="24"/>
        </w:rPr>
        <w:t xml:space="preserve"> </w:t>
      </w:r>
      <w:r w:rsidRPr="0001436B">
        <w:rPr>
          <w:rFonts w:ascii="Times New Roman" w:hAnsi="Times New Roman"/>
          <w:sz w:val="24"/>
          <w:szCs w:val="24"/>
        </w:rPr>
        <w:tab/>
      </w:r>
      <w:r w:rsidRPr="0001436B">
        <w:rPr>
          <w:rFonts w:ascii="Times New Roman" w:hAnsi="Times New Roman"/>
          <w:sz w:val="24"/>
          <w:szCs w:val="24"/>
        </w:rPr>
        <w:tab/>
      </w:r>
      <w:r w:rsidRPr="0001436B">
        <w:rPr>
          <w:rFonts w:ascii="Times New Roman" w:hAnsi="Times New Roman"/>
          <w:sz w:val="24"/>
          <w:szCs w:val="24"/>
        </w:rPr>
        <w:tab/>
      </w:r>
      <w:r w:rsidRPr="0001436B">
        <w:rPr>
          <w:rFonts w:ascii="Times New Roman" w:hAnsi="Times New Roman"/>
          <w:sz w:val="24"/>
          <w:szCs w:val="24"/>
        </w:rPr>
        <w:tab/>
      </w:r>
      <w:r w:rsidRPr="0001436B">
        <w:rPr>
          <w:rFonts w:ascii="Times New Roman" w:hAnsi="Times New Roman"/>
          <w:sz w:val="24"/>
          <w:szCs w:val="24"/>
        </w:rPr>
        <w:tab/>
      </w:r>
      <w:r w:rsidRPr="0001436B">
        <w:rPr>
          <w:rFonts w:ascii="Times New Roman" w:hAnsi="Times New Roman"/>
          <w:sz w:val="24"/>
          <w:szCs w:val="24"/>
        </w:rPr>
        <w:tab/>
        <w:t xml:space="preserve">                     Zlatko Hrastić</w:t>
      </w:r>
    </w:p>
    <w:p w14:paraId="2D60A1DE" w14:textId="77777777" w:rsidR="00363A1D" w:rsidRPr="0001436B" w:rsidRDefault="00363A1D" w:rsidP="00363A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B55053" w14:textId="77777777" w:rsidR="00363A1D" w:rsidRDefault="00363A1D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9BB821" w14:textId="77777777" w:rsidR="00320F6D" w:rsidRDefault="00320F6D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B952DE" w14:textId="77777777" w:rsidR="00D466CE" w:rsidRDefault="00D466CE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676FA2" w14:textId="77777777" w:rsidR="00D466CE" w:rsidRDefault="00D466CE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bookmarkEnd w:id="1"/>
    <w:p w14:paraId="7E4AAB13" w14:textId="77777777" w:rsidR="00D466CE" w:rsidRDefault="00D466CE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D466CE" w:rsidSect="00F11922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F73344"/>
    <w:multiLevelType w:val="hybridMultilevel"/>
    <w:tmpl w:val="5B5A005C"/>
    <w:lvl w:ilvl="0" w:tplc="426C995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C6FBE"/>
    <w:multiLevelType w:val="hybridMultilevel"/>
    <w:tmpl w:val="943C5D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F15819"/>
    <w:multiLevelType w:val="hybridMultilevel"/>
    <w:tmpl w:val="E4A679A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F58CE"/>
    <w:multiLevelType w:val="hybridMultilevel"/>
    <w:tmpl w:val="F1F27A10"/>
    <w:lvl w:ilvl="0" w:tplc="2FAC4C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8A6EE9"/>
    <w:multiLevelType w:val="hybridMultilevel"/>
    <w:tmpl w:val="A2AE7A24"/>
    <w:lvl w:ilvl="0" w:tplc="BA8ADCD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2697688">
    <w:abstractNumId w:val="3"/>
  </w:num>
  <w:num w:numId="2" w16cid:durableId="2041930185">
    <w:abstractNumId w:val="0"/>
  </w:num>
  <w:num w:numId="3" w16cid:durableId="80415573">
    <w:abstractNumId w:val="2"/>
  </w:num>
  <w:num w:numId="4" w16cid:durableId="1841004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49813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1A67"/>
    <w:rsid w:val="00007ED0"/>
    <w:rsid w:val="0001436B"/>
    <w:rsid w:val="00016EDD"/>
    <w:rsid w:val="00017EA0"/>
    <w:rsid w:val="000209B5"/>
    <w:rsid w:val="00060B54"/>
    <w:rsid w:val="00091834"/>
    <w:rsid w:val="000C6CF3"/>
    <w:rsid w:val="000F1B34"/>
    <w:rsid w:val="001007AE"/>
    <w:rsid w:val="00145C65"/>
    <w:rsid w:val="00155AB2"/>
    <w:rsid w:val="00157645"/>
    <w:rsid w:val="001803F2"/>
    <w:rsid w:val="001804BF"/>
    <w:rsid w:val="00185DAC"/>
    <w:rsid w:val="0019483F"/>
    <w:rsid w:val="001C1D6D"/>
    <w:rsid w:val="001F0BFB"/>
    <w:rsid w:val="002058A8"/>
    <w:rsid w:val="00232304"/>
    <w:rsid w:val="00286473"/>
    <w:rsid w:val="002B2D36"/>
    <w:rsid w:val="002C504B"/>
    <w:rsid w:val="00320F6D"/>
    <w:rsid w:val="003522D5"/>
    <w:rsid w:val="00363A1D"/>
    <w:rsid w:val="0037185B"/>
    <w:rsid w:val="00394C64"/>
    <w:rsid w:val="00396F93"/>
    <w:rsid w:val="003A032C"/>
    <w:rsid w:val="003A4D89"/>
    <w:rsid w:val="003B6E9E"/>
    <w:rsid w:val="003C6972"/>
    <w:rsid w:val="003F6445"/>
    <w:rsid w:val="003F68B7"/>
    <w:rsid w:val="0044066D"/>
    <w:rsid w:val="00446B57"/>
    <w:rsid w:val="00447495"/>
    <w:rsid w:val="00452EDB"/>
    <w:rsid w:val="004763F9"/>
    <w:rsid w:val="00477090"/>
    <w:rsid w:val="00477C5A"/>
    <w:rsid w:val="004911EB"/>
    <w:rsid w:val="00495907"/>
    <w:rsid w:val="004A64FB"/>
    <w:rsid w:val="004B1A67"/>
    <w:rsid w:val="004D134F"/>
    <w:rsid w:val="004D58AF"/>
    <w:rsid w:val="00531A71"/>
    <w:rsid w:val="00545981"/>
    <w:rsid w:val="005751E1"/>
    <w:rsid w:val="00594993"/>
    <w:rsid w:val="00596610"/>
    <w:rsid w:val="00596C03"/>
    <w:rsid w:val="005D3B7B"/>
    <w:rsid w:val="005D7DF5"/>
    <w:rsid w:val="005F01F3"/>
    <w:rsid w:val="00632B7C"/>
    <w:rsid w:val="006376C7"/>
    <w:rsid w:val="00651B86"/>
    <w:rsid w:val="006807EA"/>
    <w:rsid w:val="00697AED"/>
    <w:rsid w:val="006C6663"/>
    <w:rsid w:val="006E0067"/>
    <w:rsid w:val="006E7D1D"/>
    <w:rsid w:val="006E7DD9"/>
    <w:rsid w:val="00707A53"/>
    <w:rsid w:val="0073457A"/>
    <w:rsid w:val="0073524F"/>
    <w:rsid w:val="00750642"/>
    <w:rsid w:val="00751294"/>
    <w:rsid w:val="00766F64"/>
    <w:rsid w:val="00775DD5"/>
    <w:rsid w:val="00782BFB"/>
    <w:rsid w:val="00794F3F"/>
    <w:rsid w:val="007A7A64"/>
    <w:rsid w:val="007D4CE4"/>
    <w:rsid w:val="007F1075"/>
    <w:rsid w:val="007F1A18"/>
    <w:rsid w:val="00801011"/>
    <w:rsid w:val="00815686"/>
    <w:rsid w:val="00815FC2"/>
    <w:rsid w:val="00840643"/>
    <w:rsid w:val="008875FD"/>
    <w:rsid w:val="008C4116"/>
    <w:rsid w:val="008E1684"/>
    <w:rsid w:val="008E4B11"/>
    <w:rsid w:val="00974EB9"/>
    <w:rsid w:val="00984652"/>
    <w:rsid w:val="009D4703"/>
    <w:rsid w:val="009D6BB0"/>
    <w:rsid w:val="009E63F6"/>
    <w:rsid w:val="009F1C76"/>
    <w:rsid w:val="00A03641"/>
    <w:rsid w:val="00A55CE2"/>
    <w:rsid w:val="00A561DD"/>
    <w:rsid w:val="00A7530E"/>
    <w:rsid w:val="00A8608B"/>
    <w:rsid w:val="00A96436"/>
    <w:rsid w:val="00AA333F"/>
    <w:rsid w:val="00AB1C06"/>
    <w:rsid w:val="00AB371F"/>
    <w:rsid w:val="00AB5335"/>
    <w:rsid w:val="00AC1A74"/>
    <w:rsid w:val="00B30A08"/>
    <w:rsid w:val="00B66B36"/>
    <w:rsid w:val="00B84F99"/>
    <w:rsid w:val="00B94255"/>
    <w:rsid w:val="00B94F86"/>
    <w:rsid w:val="00BE171E"/>
    <w:rsid w:val="00C00EDC"/>
    <w:rsid w:val="00C278C8"/>
    <w:rsid w:val="00C6169A"/>
    <w:rsid w:val="00C66A09"/>
    <w:rsid w:val="00C701AD"/>
    <w:rsid w:val="00CA1867"/>
    <w:rsid w:val="00CB3F96"/>
    <w:rsid w:val="00D026C0"/>
    <w:rsid w:val="00D02BCF"/>
    <w:rsid w:val="00D30210"/>
    <w:rsid w:val="00D33068"/>
    <w:rsid w:val="00D34848"/>
    <w:rsid w:val="00D41178"/>
    <w:rsid w:val="00D413EC"/>
    <w:rsid w:val="00D466CE"/>
    <w:rsid w:val="00D92079"/>
    <w:rsid w:val="00DA6284"/>
    <w:rsid w:val="00DC1773"/>
    <w:rsid w:val="00DE1B16"/>
    <w:rsid w:val="00DF19C8"/>
    <w:rsid w:val="00E11056"/>
    <w:rsid w:val="00E16EC0"/>
    <w:rsid w:val="00E2466B"/>
    <w:rsid w:val="00E5138C"/>
    <w:rsid w:val="00E81C41"/>
    <w:rsid w:val="00E86575"/>
    <w:rsid w:val="00EA2199"/>
    <w:rsid w:val="00EC7B46"/>
    <w:rsid w:val="00F11922"/>
    <w:rsid w:val="00F144E1"/>
    <w:rsid w:val="00F423A6"/>
    <w:rsid w:val="00F64E76"/>
    <w:rsid w:val="00FA530D"/>
    <w:rsid w:val="00FA5A5B"/>
    <w:rsid w:val="00FB04AF"/>
    <w:rsid w:val="00FD26D4"/>
    <w:rsid w:val="00FD45DD"/>
    <w:rsid w:val="00FF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CE630"/>
  <w15:docId w15:val="{9DAAD767-0D25-42D8-8EBF-4386F0FFD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A67"/>
    <w:pPr>
      <w:spacing w:after="200" w:line="276" w:lineRule="auto"/>
    </w:pPr>
    <w:rPr>
      <w:rFonts w:ascii="Calibri" w:eastAsia="Calibri" w:hAnsi="Calibri" w:cs="Times New Roman"/>
    </w:rPr>
  </w:style>
  <w:style w:type="paragraph" w:styleId="Naslov1">
    <w:name w:val="heading 1"/>
    <w:basedOn w:val="Normal"/>
    <w:next w:val="Normal"/>
    <w:link w:val="Naslov1Char"/>
    <w:qFormat/>
    <w:rsid w:val="004B1A67"/>
    <w:pPr>
      <w:keepNext/>
      <w:spacing w:after="0" w:line="240" w:lineRule="auto"/>
      <w:ind w:left="-180" w:right="-468"/>
      <w:jc w:val="center"/>
      <w:outlineLvl w:val="0"/>
    </w:pPr>
    <w:rPr>
      <w:rFonts w:ascii="Times New Roman" w:eastAsia="Times New Roman" w:hAnsi="Times New Roman"/>
      <w:sz w:val="28"/>
      <w:szCs w:val="28"/>
      <w:lang w:val="en-GB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AB1C0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4B1A67"/>
    <w:rPr>
      <w:rFonts w:ascii="Times New Roman" w:eastAsia="Times New Roman" w:hAnsi="Times New Roman" w:cs="Times New Roman"/>
      <w:sz w:val="28"/>
      <w:szCs w:val="28"/>
      <w:lang w:val="en-GB"/>
    </w:rPr>
  </w:style>
  <w:style w:type="paragraph" w:styleId="Tijeloteksta-uvlaka3">
    <w:name w:val="Body Text Indent 3"/>
    <w:basedOn w:val="Normal"/>
    <w:link w:val="Tijeloteksta-uvlaka3Char"/>
    <w:uiPriority w:val="99"/>
    <w:unhideWhenUsed/>
    <w:rsid w:val="004B1A67"/>
    <w:pPr>
      <w:spacing w:after="120"/>
      <w:ind w:left="283"/>
    </w:pPr>
    <w:rPr>
      <w:sz w:val="16"/>
      <w:szCs w:val="16"/>
    </w:rPr>
  </w:style>
  <w:style w:type="character" w:customStyle="1" w:styleId="Tijeloteksta-uvlaka3Char">
    <w:name w:val="Tijelo teksta - uvlaka 3 Char"/>
    <w:basedOn w:val="Zadanifontodlomka"/>
    <w:link w:val="Tijeloteksta-uvlaka3"/>
    <w:uiPriority w:val="99"/>
    <w:rsid w:val="004B1A67"/>
    <w:rPr>
      <w:rFonts w:ascii="Calibri" w:eastAsia="Calibri" w:hAnsi="Calibri" w:cs="Times New Roman"/>
      <w:sz w:val="16"/>
      <w:szCs w:val="16"/>
    </w:rPr>
  </w:style>
  <w:style w:type="paragraph" w:styleId="Blokteksta">
    <w:name w:val="Block Text"/>
    <w:basedOn w:val="Normal"/>
    <w:unhideWhenUsed/>
    <w:rsid w:val="004B1A67"/>
    <w:pPr>
      <w:spacing w:after="0" w:line="240" w:lineRule="auto"/>
      <w:ind w:left="-360" w:right="-288"/>
      <w:jc w:val="both"/>
    </w:pPr>
    <w:rPr>
      <w:rFonts w:ascii="Times New Roman" w:eastAsia="Times New Roman" w:hAnsi="Times New Roman"/>
      <w:sz w:val="24"/>
      <w:szCs w:val="24"/>
    </w:rPr>
  </w:style>
  <w:style w:type="paragraph" w:styleId="Bezproreda">
    <w:name w:val="No Spacing"/>
    <w:link w:val="BezproredaChar"/>
    <w:qFormat/>
    <w:rsid w:val="004B1A67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character" w:customStyle="1" w:styleId="BezproredaChar">
    <w:name w:val="Bez proreda Char"/>
    <w:basedOn w:val="Zadanifontodlomka"/>
    <w:link w:val="Bezproreda"/>
    <w:uiPriority w:val="1"/>
    <w:locked/>
    <w:rsid w:val="004B1A67"/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Odlomakpopisa">
    <w:name w:val="List Paragraph"/>
    <w:basedOn w:val="Normal"/>
    <w:uiPriority w:val="34"/>
    <w:qFormat/>
    <w:rsid w:val="00794F3F"/>
    <w:pPr>
      <w:ind w:left="708"/>
    </w:pPr>
  </w:style>
  <w:style w:type="paragraph" w:customStyle="1" w:styleId="Default">
    <w:name w:val="Default"/>
    <w:basedOn w:val="Normal"/>
    <w:rsid w:val="00794F3F"/>
    <w:pPr>
      <w:autoSpaceDE w:val="0"/>
      <w:autoSpaceDN w:val="0"/>
      <w:spacing w:after="0" w:line="240" w:lineRule="auto"/>
    </w:pPr>
    <w:rPr>
      <w:rFonts w:eastAsiaTheme="minorHAnsi" w:cs="Calibri"/>
      <w:color w:val="000000"/>
      <w:sz w:val="24"/>
      <w:szCs w:val="24"/>
    </w:rPr>
  </w:style>
  <w:style w:type="character" w:customStyle="1" w:styleId="Naslov3Char">
    <w:name w:val="Naslov 3 Char"/>
    <w:basedOn w:val="Zadanifontodlomka"/>
    <w:link w:val="Naslov3"/>
    <w:uiPriority w:val="9"/>
    <w:rsid w:val="00AB1C0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jeloteksta">
    <w:name w:val="Body Text"/>
    <w:basedOn w:val="Normal"/>
    <w:link w:val="TijelotekstaChar"/>
    <w:uiPriority w:val="99"/>
    <w:unhideWhenUsed/>
    <w:rsid w:val="002C504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2C504B"/>
    <w:rPr>
      <w:rFonts w:ascii="Calibri" w:eastAsia="Calibri" w:hAnsi="Calibri" w:cs="Times New Roman"/>
    </w:rPr>
  </w:style>
  <w:style w:type="paragraph" w:styleId="StandardWeb">
    <w:name w:val="Normal (Web)"/>
    <w:basedOn w:val="Normal"/>
    <w:uiPriority w:val="99"/>
    <w:unhideWhenUsed/>
    <w:rsid w:val="00707A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0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664B5-5D03-4DC1-9192-07F826B83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1693</TotalTime>
  <Pages>3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Bahlen</dc:creator>
  <cp:keywords/>
  <dc:description/>
  <cp:lastModifiedBy>Lidija Bahlen</cp:lastModifiedBy>
  <cp:revision>83</cp:revision>
  <cp:lastPrinted>2024-08-23T10:20:00Z</cp:lastPrinted>
  <dcterms:created xsi:type="dcterms:W3CDTF">2022-12-01T07:12:00Z</dcterms:created>
  <dcterms:modified xsi:type="dcterms:W3CDTF">2024-08-26T10:40:00Z</dcterms:modified>
</cp:coreProperties>
</file>